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7138777C" w:rsidR="00C52013" w:rsidRPr="00291290" w:rsidRDefault="001421B0" w:rsidP="001421B0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A857C8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3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AF00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074CFE4E" w14:textId="77777777" w:rsidR="00661601" w:rsidRPr="00661601" w:rsidRDefault="00661601" w:rsidP="00661601"/>
    <w:p w14:paraId="48CA1B15" w14:textId="748C1F9E" w:rsidR="000B7C18" w:rsidRDefault="00A857C8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926FE3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WYKONAWCY </w:t>
      </w:r>
      <w:r w:rsidR="00D316B6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DOTYCZĄCE </w:t>
      </w:r>
    </w:p>
    <w:p w14:paraId="677DD6DF" w14:textId="58A7D4A4" w:rsidR="00A857C8" w:rsidRPr="000B7C18" w:rsidRDefault="00D316B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BRAKU PODSTAW 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WYKLUCZENI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A </w:t>
      </w:r>
      <w:bookmarkEnd w:id="0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Z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POST</w:t>
      </w:r>
      <w:r w:rsidR="00115325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Ę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POWANI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A</w:t>
      </w:r>
    </w:p>
    <w:p w14:paraId="43AF0FA3" w14:textId="5A96EAE0" w:rsidR="00D316B6" w:rsidRPr="00291290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i/>
          <w:iCs/>
          <w:sz w:val="22"/>
          <w:szCs w:val="22"/>
        </w:rPr>
      </w:pPr>
      <w:bookmarkStart w:id="1" w:name="_Hlk97713596"/>
      <w:r w:rsidRPr="00291290">
        <w:rPr>
          <w:rFonts w:ascii="Arial" w:hAnsi="Arial" w:cs="Arial"/>
          <w:i/>
          <w:iCs/>
          <w:spacing w:val="20"/>
          <w:kern w:val="32"/>
          <w:sz w:val="22"/>
          <w:szCs w:val="22"/>
        </w:rPr>
        <w:t>składane na podstawie art. 125 ust.1 ustawy z dnia 11 września 2019 r. Prawo zamówień publicznych</w:t>
      </w:r>
    </w:p>
    <w:bookmarkEnd w:id="1"/>
    <w:p w14:paraId="15B56BD9" w14:textId="77777777" w:rsidR="004C7C16" w:rsidRDefault="004C7C16" w:rsidP="001D212D">
      <w:pPr>
        <w:spacing w:line="276" w:lineRule="auto"/>
        <w:jc w:val="center"/>
        <w:rPr>
          <w:rFonts w:ascii="Arial" w:hAnsi="Arial" w:cs="Arial"/>
        </w:rPr>
      </w:pPr>
    </w:p>
    <w:p w14:paraId="7E10E539" w14:textId="6A5D3B36" w:rsidR="001D212D" w:rsidRPr="00291290" w:rsidRDefault="00D316B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Działając w imieniu i na rzecz </w:t>
      </w:r>
    </w:p>
    <w:p w14:paraId="71CE42AB" w14:textId="224E1AA9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E0875F" w14:textId="38530C58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(pełna nazwa </w:t>
      </w:r>
      <w:r w:rsidR="00D316B6" w:rsidRPr="00291290">
        <w:rPr>
          <w:rFonts w:ascii="Arial" w:hAnsi="Arial" w:cs="Arial"/>
          <w:sz w:val="22"/>
          <w:szCs w:val="22"/>
        </w:rPr>
        <w:t>W</w:t>
      </w:r>
      <w:r w:rsidRPr="00291290">
        <w:rPr>
          <w:rFonts w:ascii="Arial" w:hAnsi="Arial" w:cs="Arial"/>
          <w:sz w:val="22"/>
          <w:szCs w:val="22"/>
        </w:rPr>
        <w:t>ykonawcy</w:t>
      </w:r>
      <w:r w:rsidR="00D316B6" w:rsidRPr="00291290">
        <w:rPr>
          <w:rFonts w:ascii="Arial" w:hAnsi="Arial" w:cs="Arial"/>
          <w:sz w:val="22"/>
          <w:szCs w:val="22"/>
        </w:rPr>
        <w:t>/ Wykonawców w przypadku wspólnie ubiegających się o zamówienie)</w:t>
      </w:r>
      <w:r w:rsidRPr="00291290">
        <w:rPr>
          <w:rFonts w:ascii="Arial" w:hAnsi="Arial" w:cs="Arial"/>
          <w:sz w:val="22"/>
          <w:szCs w:val="22"/>
        </w:rPr>
        <w:t xml:space="preserve"> </w:t>
      </w:r>
    </w:p>
    <w:p w14:paraId="650D5D90" w14:textId="4CCB5619" w:rsidR="00D316B6" w:rsidRPr="00291290" w:rsidRDefault="00D316B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FB2CF6E" w14:textId="60F1AAD3" w:rsidR="00D316B6" w:rsidRPr="00291290" w:rsidRDefault="00D316B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Ubiegając się o udzielenie zamówienia publicznego pn. </w:t>
      </w:r>
    </w:p>
    <w:p w14:paraId="69EC4448" w14:textId="77777777" w:rsidR="00D316B6" w:rsidRDefault="00D316B6" w:rsidP="00D316B6">
      <w:pPr>
        <w:spacing w:line="276" w:lineRule="auto"/>
        <w:jc w:val="center"/>
        <w:rPr>
          <w:rFonts w:ascii="Arial" w:hAnsi="Arial" w:cs="Arial"/>
          <w:b/>
          <w:bCs/>
          <w:spacing w:val="20"/>
        </w:rPr>
      </w:pPr>
    </w:p>
    <w:p w14:paraId="3F8BCC89" w14:textId="77777777" w:rsidR="008343FE" w:rsidRPr="00076403" w:rsidRDefault="008343FE" w:rsidP="008343FE">
      <w:pPr>
        <w:shd w:val="clear" w:color="auto" w:fill="D9D9D9" w:themeFill="background1" w:themeFillShade="D9"/>
        <w:tabs>
          <w:tab w:val="left" w:pos="284"/>
        </w:tabs>
        <w:spacing w:line="276" w:lineRule="auto"/>
        <w:jc w:val="center"/>
        <w:rPr>
          <w:rFonts w:ascii="Arial" w:eastAsiaTheme="minorHAnsi" w:hAnsi="Arial" w:cs="Arial"/>
          <w:sz w:val="28"/>
          <w:szCs w:val="28"/>
          <w:lang w:eastAsia="en-US"/>
        </w:rPr>
      </w:pPr>
      <w:r w:rsidRPr="00076403">
        <w:rPr>
          <w:rFonts w:ascii="Arial" w:eastAsiaTheme="minorHAnsi" w:hAnsi="Arial" w:cs="Arial"/>
          <w:sz w:val="28"/>
          <w:szCs w:val="28"/>
          <w:lang w:eastAsia="en-US"/>
        </w:rPr>
        <w:t>„Adaptacja budynku gospodarczego na magazyn obrony cywilnej w m. Jędrzychowice 78, dz. nr 342/5, 619/1, 601/1; gmina Zgorzelec, jednostka ewidencyjna Zgorzelec 022507_2, obręb 0004, Jędrzychowice</w:t>
      </w:r>
      <w:r>
        <w:rPr>
          <w:rFonts w:ascii="Arial" w:eastAsiaTheme="minorHAnsi" w:hAnsi="Arial" w:cs="Arial"/>
          <w:sz w:val="28"/>
          <w:szCs w:val="28"/>
          <w:lang w:eastAsia="en-US"/>
        </w:rPr>
        <w:t>”</w:t>
      </w:r>
    </w:p>
    <w:p w14:paraId="2DEE71C8" w14:textId="77777777" w:rsidR="000D61F9" w:rsidRDefault="000D61F9" w:rsidP="000D61F9">
      <w:pPr>
        <w:jc w:val="center"/>
        <w:rPr>
          <w:rFonts w:ascii="Arial" w:eastAsiaTheme="minorHAnsi" w:hAnsi="Arial" w:cs="Arial"/>
          <w:b/>
          <w:bCs/>
          <w:spacing w:val="20"/>
          <w:sz w:val="28"/>
          <w:szCs w:val="28"/>
          <w:lang w:eastAsia="en-US"/>
        </w:rPr>
      </w:pPr>
    </w:p>
    <w:p w14:paraId="52684209" w14:textId="6B1AC56F" w:rsidR="00D316B6" w:rsidRPr="00291290" w:rsidRDefault="00F31C22" w:rsidP="00E64C8C">
      <w:pPr>
        <w:spacing w:line="276" w:lineRule="auto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>OŚWIADCZAM/Y CO NASTĘPUJE:</w:t>
      </w:r>
    </w:p>
    <w:p w14:paraId="527AFF78" w14:textId="77777777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08068DF" w14:textId="5B33BEBF" w:rsidR="004F3BDA" w:rsidRPr="00291290" w:rsidRDefault="0075046E" w:rsidP="000B7C18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bookmarkStart w:id="2" w:name="_Hlk101518535"/>
      <w:r w:rsidRPr="00291290">
        <w:rPr>
          <w:rFonts w:ascii="Arial" w:hAnsi="Arial" w:cs="Arial"/>
          <w:spacing w:val="20"/>
          <w:sz w:val="22"/>
          <w:szCs w:val="22"/>
        </w:rPr>
        <w:t>Oświadczam/my, że nie podlegam/y wykluczeniu z postępowania na podstawie art.</w:t>
      </w:r>
      <w:r w:rsidR="00DA1D12" w:rsidRPr="00291290">
        <w:rPr>
          <w:rFonts w:ascii="Arial" w:hAnsi="Arial" w:cs="Arial"/>
          <w:spacing w:val="20"/>
          <w:sz w:val="22"/>
          <w:szCs w:val="22"/>
        </w:rPr>
        <w:t xml:space="preserve"> </w:t>
      </w:r>
      <w:r w:rsidRPr="00291290">
        <w:rPr>
          <w:rFonts w:ascii="Arial" w:hAnsi="Arial" w:cs="Arial"/>
          <w:spacing w:val="20"/>
          <w:sz w:val="22"/>
          <w:szCs w:val="22"/>
        </w:rPr>
        <w:t>108 ust.1 ustawy z dnia 11 września 2019r. – Prawo zamówień publiczny</w:t>
      </w:r>
      <w:r w:rsidR="004F3BDA" w:rsidRPr="00291290">
        <w:rPr>
          <w:rFonts w:ascii="Arial" w:hAnsi="Arial" w:cs="Arial"/>
          <w:spacing w:val="20"/>
          <w:sz w:val="22"/>
          <w:szCs w:val="22"/>
        </w:rPr>
        <w:t>ch.</w:t>
      </w:r>
    </w:p>
    <w:p w14:paraId="696B1A47" w14:textId="12227F75" w:rsidR="0075046E" w:rsidRPr="00291290" w:rsidRDefault="004F3BDA" w:rsidP="000B7C1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</w:p>
    <w:bookmarkEnd w:id="2"/>
    <w:p w14:paraId="4CDC05BC" w14:textId="706563EC" w:rsidR="0075046E" w:rsidRPr="00291290" w:rsidRDefault="0075046E" w:rsidP="000B7C18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Oświadczam/my, że zachodzą w stosunku do mnie/nas podstawy wykluczenia z postępowania na podstawie art. ……… ustawy Pzp (podać mającą zastosowanie podstawę wykluczenia spośród wymienionych w art. 108 ust. 1 pkt. 1, 2 i 5). </w:t>
      </w:r>
    </w:p>
    <w:p w14:paraId="2FD4E560" w14:textId="77777777" w:rsidR="0075046E" w:rsidRPr="00291290" w:rsidRDefault="0075046E" w:rsidP="000B7C1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Jednocześnie oświadczam/my, że w związku z ww. okolicznością, na podstawie art.110 ust.2 ustawy Pzp, podjąłem/liśmy następujące środki naprawcze*:</w:t>
      </w:r>
    </w:p>
    <w:p w14:paraId="75E54DCE" w14:textId="3EEE6D0A" w:rsidR="0075046E" w:rsidRPr="00291290" w:rsidRDefault="0075046E" w:rsidP="000B7C1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5CD46E" w14:textId="6DA06E46" w:rsidR="00DA1D12" w:rsidRPr="00291290" w:rsidRDefault="00DA1D12" w:rsidP="000B7C18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Oświadczam/my, </w:t>
      </w:r>
      <w:r w:rsidRPr="008B2289">
        <w:rPr>
          <w:rFonts w:ascii="Arial" w:hAnsi="Arial" w:cs="Arial"/>
          <w:spacing w:val="20"/>
          <w:sz w:val="22"/>
          <w:szCs w:val="22"/>
        </w:rPr>
        <w:t>że</w:t>
      </w:r>
      <w:r w:rsidR="00DC2BB6" w:rsidRPr="008B2289">
        <w:rPr>
          <w:rFonts w:ascii="Arial" w:hAnsi="Arial" w:cs="Arial"/>
          <w:spacing w:val="20"/>
          <w:sz w:val="22"/>
          <w:szCs w:val="22"/>
        </w:rPr>
        <w:t xml:space="preserve"> </w:t>
      </w:r>
      <w:r w:rsidRPr="008B2289">
        <w:rPr>
          <w:rFonts w:ascii="Arial" w:hAnsi="Arial" w:cs="Arial"/>
          <w:spacing w:val="20"/>
          <w:sz w:val="22"/>
          <w:szCs w:val="22"/>
        </w:rPr>
        <w:t>nie podlegam/y</w:t>
      </w: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 w:rsidR="00291290"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wykluczeniu z postępowania na podstawie art. 7 ust. 1 pkt 1, 2, 3 ustawy z 13 kwietnia 2022 r. o szczególnych rozwiązaniach w zakresie przeciwdziałania wspieraniu agresji na Ukrainę oraz służących ochronie bezpieczeństwa narodowego (Dz.U. poz. 835), zwanej „ustawą sankcyjną”. </w:t>
      </w:r>
    </w:p>
    <w:p w14:paraId="5BD9E881" w14:textId="05435688" w:rsidR="00DA1D12" w:rsidRPr="00291290" w:rsidRDefault="00DA1D12" w:rsidP="00DA1D12">
      <w:pPr>
        <w:pStyle w:val="Akapitzlist"/>
        <w:tabs>
          <w:tab w:val="left" w:pos="284"/>
        </w:tabs>
        <w:spacing w:line="276" w:lineRule="auto"/>
        <w:ind w:left="720"/>
        <w:jc w:val="both"/>
        <w:rPr>
          <w:rFonts w:ascii="Arial" w:hAnsi="Arial" w:cs="Arial"/>
          <w:spacing w:val="20"/>
          <w:sz w:val="22"/>
          <w:szCs w:val="22"/>
        </w:rPr>
      </w:pPr>
    </w:p>
    <w:p w14:paraId="4C147CB5" w14:textId="1D319051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lastRenderedPageBreak/>
        <w:t>* jeżeli pkt 2 nie ma zastosowania, należy przekreślić.</w:t>
      </w:r>
    </w:p>
    <w:p w14:paraId="4900F7F5" w14:textId="77777777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71BE11E" w14:textId="41238933" w:rsidR="0075046E" w:rsidRPr="008B2289" w:rsidRDefault="0075046E" w:rsidP="008B228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B2289">
        <w:rPr>
          <w:rFonts w:ascii="Arial" w:hAnsi="Arial" w:cs="Arial"/>
          <w:spacing w:val="20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przedstawieniu informacji</w:t>
      </w:r>
      <w:r w:rsidRPr="008B2289">
        <w:rPr>
          <w:rFonts w:ascii="Arial" w:hAnsi="Arial" w:cs="Arial"/>
          <w:spacing w:val="20"/>
          <w:sz w:val="24"/>
          <w:szCs w:val="24"/>
        </w:rPr>
        <w:t>.</w:t>
      </w:r>
    </w:p>
    <w:p w14:paraId="739812AA" w14:textId="77777777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188B3B50" w14:textId="3F5C7F92" w:rsidR="00291290" w:rsidRPr="008B2289" w:rsidRDefault="00EC2D12" w:rsidP="008B228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8B2289">
        <w:rPr>
          <w:rFonts w:ascii="Arial" w:hAnsi="Arial" w:cs="Arial"/>
          <w:spacing w:val="20"/>
          <w:sz w:val="22"/>
          <w:szCs w:val="22"/>
        </w:rPr>
        <w:t>Dokumenty, które Zamawiający może uzyskać za pomocą bezpłatnych i ogólnodostępnych baz danych, w szczególności rejestrów publicznych w rozumieniu ustawy z dnia 17 lutego 2005r. o informatyzacji działalności podmiotów realizujących zadania publiczne (</w:t>
      </w:r>
      <w:proofErr w:type="spellStart"/>
      <w:r w:rsidRPr="008B2289">
        <w:rPr>
          <w:rFonts w:ascii="Arial" w:hAnsi="Arial" w:cs="Arial"/>
          <w:spacing w:val="20"/>
          <w:sz w:val="22"/>
          <w:szCs w:val="22"/>
        </w:rPr>
        <w:t>tzn</w:t>
      </w:r>
      <w:proofErr w:type="spellEnd"/>
      <w:r w:rsidRPr="008B2289">
        <w:rPr>
          <w:rFonts w:ascii="Arial" w:hAnsi="Arial" w:cs="Arial"/>
          <w:spacing w:val="20"/>
          <w:sz w:val="22"/>
          <w:szCs w:val="22"/>
        </w:rPr>
        <w:t>, rodzaj dokumentu i miejsce skąd Zamawiający może je pobrać</w:t>
      </w:r>
      <w:r w:rsidR="008B2289">
        <w:rPr>
          <w:rFonts w:ascii="Arial" w:hAnsi="Arial" w:cs="Arial"/>
          <w:spacing w:val="20"/>
          <w:sz w:val="22"/>
          <w:szCs w:val="22"/>
        </w:rPr>
        <w:t xml:space="preserve"> -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KRS, CEIDG</w:t>
      </w:r>
      <w:r w:rsidRPr="008B2289">
        <w:rPr>
          <w:rFonts w:ascii="Arial" w:hAnsi="Arial" w:cs="Arial"/>
          <w:spacing w:val="20"/>
          <w:sz w:val="22"/>
          <w:szCs w:val="22"/>
        </w:rPr>
        <w:t>)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:</w:t>
      </w:r>
      <w:r w:rsidRPr="008B2289">
        <w:rPr>
          <w:rFonts w:ascii="Arial" w:hAnsi="Arial" w:cs="Arial"/>
          <w:sz w:val="22"/>
          <w:szCs w:val="22"/>
        </w:rPr>
        <w:t xml:space="preserve">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64F4805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4A4E4B4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A26F39A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1BAE713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F80DA19" w14:textId="77777777" w:rsidR="00A7463B" w:rsidRDefault="00A7463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</w:p>
    <w:p w14:paraId="3DB5E583" w14:textId="77777777" w:rsidR="00A7463B" w:rsidRDefault="00A7463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</w:p>
    <w:p w14:paraId="5F05810A" w14:textId="77777777" w:rsidR="00A7463B" w:rsidRDefault="00A7463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</w:p>
    <w:p w14:paraId="7D95D50B" w14:textId="77777777" w:rsidR="00A7463B" w:rsidRDefault="00A7463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</w:p>
    <w:p w14:paraId="650C227C" w14:textId="71344707" w:rsidR="0075046E" w:rsidRPr="00F31C22" w:rsidRDefault="00A7463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  <w:r w:rsidRPr="00F31C22"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  <w:t>UWAGA!</w:t>
      </w:r>
    </w:p>
    <w:p w14:paraId="2C10EAA3" w14:textId="3F21272F" w:rsidR="0075046E" w:rsidRPr="00F31C22" w:rsidRDefault="00A7463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</w:pPr>
      <w:r w:rsidRPr="00F31C22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W PRZYPADKU WYKONAWCÓW WSPÓLNIE UBIEGAJĄCYCH SIĘ O UDZIELENIE ZAMÓWIENIA PRZEDMIOTOWE OŚWIADCZENIA SKŁADA KAŻDY Z NICH. </w:t>
      </w:r>
    </w:p>
    <w:p w14:paraId="2A82D9F8" w14:textId="10950A6E" w:rsidR="0075046E" w:rsidRPr="00F31C22" w:rsidRDefault="00A7463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F31C22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>UWAGA! NINIEJSZY DOKUMENT NALEŻY OPATRZYĆ KWALIFIKOWANYM PODPISEM ELEKTRONICZNYM LUB PODPISEM ZAUFANYM LUB PODPISEM OSOBISTYM</w:t>
      </w:r>
      <w:r w:rsidRPr="00F31C22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. </w:t>
      </w:r>
    </w:p>
    <w:p w14:paraId="78F0DABA" w14:textId="48E99390" w:rsidR="0075046E" w:rsidRPr="00F31C22" w:rsidRDefault="00A7463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F31C22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NANOSZENIE JAKICHKOLWIEK ZMIAN W TREŚCI DOKUMENTU PO OPATRZENIU WW. PODPISEM MOŻE SKUTKOWAĆ NARUSZENIEM INTEGRALNOŚCI PODPISU, A W KONSEKWENCJI SKUTKOWAĆ ODRZUCENIEM OFERTY.</w:t>
      </w:r>
    </w:p>
    <w:p w14:paraId="4B041764" w14:textId="77777777" w:rsidR="0075046E" w:rsidRPr="00F31C22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u w:val="single"/>
        </w:rPr>
      </w:pPr>
    </w:p>
    <w:p w14:paraId="7702410D" w14:textId="77777777" w:rsidR="0075046E" w:rsidRPr="0075046E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</w:rPr>
      </w:pPr>
    </w:p>
    <w:p w14:paraId="2C8674E1" w14:textId="77777777" w:rsidR="0075046E" w:rsidRPr="0075046E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</w:rPr>
      </w:pPr>
      <w:r w:rsidRPr="0075046E">
        <w:rPr>
          <w:rFonts w:ascii="Arial" w:hAnsi="Arial" w:cs="Arial"/>
          <w:b/>
          <w:bCs/>
        </w:rPr>
        <w:t> </w:t>
      </w:r>
    </w:p>
    <w:p w14:paraId="2DA224B6" w14:textId="77777777" w:rsidR="00FD07E4" w:rsidRDefault="00FD07E4" w:rsidP="00A857C8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</w:rPr>
      </w:pPr>
    </w:p>
    <w:p w14:paraId="59F9C5E3" w14:textId="5E29893A" w:rsidR="00FD07E4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</w:rPr>
      </w:pPr>
    </w:p>
    <w:sectPr w:rsidR="00FD07E4" w:rsidSect="00833F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79183" w14:textId="77777777" w:rsidR="00B90336" w:rsidRDefault="00B90336">
      <w:r>
        <w:separator/>
      </w:r>
    </w:p>
  </w:endnote>
  <w:endnote w:type="continuationSeparator" w:id="0">
    <w:p w14:paraId="4AD82EE9" w14:textId="77777777" w:rsidR="00B90336" w:rsidRDefault="00B90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5C0A8" w14:textId="77777777" w:rsidR="00A32AF6" w:rsidRDefault="00A32A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666C0" w14:textId="77777777" w:rsidR="00A32AF6" w:rsidRDefault="00A32AF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F1EE9" w14:textId="77777777" w:rsidR="00A32AF6" w:rsidRDefault="00A32A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FD13C" w14:textId="77777777" w:rsidR="00B90336" w:rsidRDefault="00B90336">
      <w:r>
        <w:separator/>
      </w:r>
    </w:p>
  </w:footnote>
  <w:footnote w:type="continuationSeparator" w:id="0">
    <w:p w14:paraId="5431E230" w14:textId="77777777" w:rsidR="00B90336" w:rsidRDefault="00B90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196E6" w14:textId="77777777" w:rsidR="00A32AF6" w:rsidRDefault="00A32A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247EF" w14:textId="77777777" w:rsidR="00A32AF6" w:rsidRDefault="008343FE" w:rsidP="008343FE">
    <w:pPr>
      <w:spacing w:after="200" w:line="276" w:lineRule="auto"/>
      <w:contextualSpacing/>
      <w:jc w:val="right"/>
      <w:rPr>
        <w:rFonts w:ascii="Arial" w:eastAsia="Calibri" w:hAnsi="Arial" w:cs="Arial"/>
        <w:b/>
        <w:bCs/>
        <w:spacing w:val="20"/>
        <w:sz w:val="24"/>
        <w:szCs w:val="24"/>
        <w:lang w:eastAsia="en-US"/>
      </w:rPr>
    </w:pPr>
    <w:r w:rsidRPr="00076403">
      <w:rPr>
        <w:rFonts w:ascii="Arial" w:eastAsia="Calibri" w:hAnsi="Arial" w:cs="Arial"/>
        <w:b/>
        <w:bCs/>
        <w:spacing w:val="20"/>
        <w:sz w:val="24"/>
        <w:szCs w:val="24"/>
        <w:lang w:eastAsia="en-US"/>
      </w:rPr>
      <w:t>PROGRAM OCHRONY LUDNOŚCI I OBRONY CYWILNEJ</w:t>
    </w:r>
  </w:p>
  <w:p w14:paraId="0365A680" w14:textId="43484315" w:rsidR="008343FE" w:rsidRPr="00076403" w:rsidRDefault="008343FE" w:rsidP="008343FE">
    <w:pPr>
      <w:spacing w:after="200" w:line="276" w:lineRule="auto"/>
      <w:contextualSpacing/>
      <w:jc w:val="right"/>
      <w:rPr>
        <w:rFonts w:ascii="Arial" w:eastAsia="Calibri" w:hAnsi="Arial" w:cs="Arial"/>
        <w:b/>
        <w:bCs/>
        <w:spacing w:val="20"/>
        <w:sz w:val="24"/>
        <w:szCs w:val="24"/>
        <w:lang w:eastAsia="en-US"/>
      </w:rPr>
    </w:pPr>
    <w:r w:rsidRPr="00076403">
      <w:rPr>
        <w:rFonts w:ascii="Arial" w:eastAsia="Calibri" w:hAnsi="Arial" w:cs="Arial"/>
        <w:b/>
        <w:bCs/>
        <w:spacing w:val="20"/>
        <w:sz w:val="24"/>
        <w:szCs w:val="24"/>
        <w:lang w:eastAsia="en-US"/>
      </w:rPr>
      <w:t xml:space="preserve"> NA LATA 2025–2026 </w:t>
    </w:r>
  </w:p>
  <w:p w14:paraId="60F0DE57" w14:textId="77777777" w:rsidR="008343FE" w:rsidRDefault="008343FE" w:rsidP="00B53FE9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hAnsi="Arial" w:cs="Arial"/>
        <w:b/>
        <w:bCs/>
        <w:sz w:val="22"/>
        <w:szCs w:val="22"/>
      </w:rPr>
    </w:pPr>
  </w:p>
  <w:p w14:paraId="787A4748" w14:textId="77777777" w:rsidR="008343FE" w:rsidRPr="004F46F2" w:rsidRDefault="008343FE" w:rsidP="008343FE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3" w:name="_Hlk209431709"/>
    <w:bookmarkStart w:id="4" w:name="_Hlk209431710"/>
    <w:bookmarkStart w:id="5" w:name="_Hlk209431711"/>
    <w:bookmarkStart w:id="6" w:name="_Hlk209431712"/>
    <w:bookmarkStart w:id="7" w:name="_Hlk209431854"/>
    <w:bookmarkStart w:id="8" w:name="_Hlk209431855"/>
    <w:bookmarkStart w:id="9" w:name="_Hlk209431856"/>
    <w:bookmarkStart w:id="10" w:name="_Hlk209431857"/>
    <w:bookmarkStart w:id="11" w:name="_Hlk209431858"/>
    <w:bookmarkStart w:id="12" w:name="_Hlk209431859"/>
    <w:bookmarkStart w:id="13" w:name="_Hlk209431860"/>
    <w:bookmarkStart w:id="14" w:name="_Hlk209431861"/>
    <w:r w:rsidRPr="004F46F2">
      <w:rPr>
        <w:rFonts w:ascii="Arial" w:hAnsi="Arial" w:cs="Arial"/>
        <w:b/>
        <w:bCs/>
        <w:sz w:val="22"/>
        <w:szCs w:val="22"/>
      </w:rPr>
      <w:t>WO.271.1</w:t>
    </w:r>
    <w:r>
      <w:rPr>
        <w:rFonts w:ascii="Arial" w:hAnsi="Arial" w:cs="Arial"/>
        <w:b/>
        <w:bCs/>
        <w:sz w:val="22"/>
        <w:szCs w:val="22"/>
      </w:rPr>
      <w:t>3</w:t>
    </w:r>
    <w:r w:rsidRPr="004F46F2">
      <w:rPr>
        <w:rFonts w:ascii="Arial" w:hAnsi="Arial" w:cs="Arial"/>
        <w:b/>
        <w:bCs/>
        <w:sz w:val="22"/>
        <w:szCs w:val="22"/>
      </w:rPr>
      <w:t xml:space="preserve">.2025 </w:t>
    </w:r>
  </w:p>
  <w:p w14:paraId="060D7B83" w14:textId="77777777" w:rsidR="008343FE" w:rsidRPr="00076403" w:rsidRDefault="008343FE" w:rsidP="008343FE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bookmarkStart w:id="15" w:name="_Hlk208995964"/>
    <w:bookmarkStart w:id="16" w:name="_Hlk209430778"/>
    <w:bookmarkStart w:id="17" w:name="_Hlk209430779"/>
    <w:bookmarkStart w:id="18" w:name="_Hlk209430780"/>
    <w:bookmarkStart w:id="19" w:name="_Hlk209430781"/>
    <w:r w:rsidRPr="004F46F2">
      <w:rPr>
        <w:rFonts w:ascii="Arial" w:eastAsiaTheme="minorHAnsi" w:hAnsi="Arial" w:cs="Arial"/>
        <w:sz w:val="22"/>
        <w:szCs w:val="22"/>
        <w:lang w:eastAsia="en-US"/>
      </w:rPr>
      <w:t>„</w:t>
    </w:r>
    <w:bookmarkStart w:id="20" w:name="_Hlk211790284"/>
    <w:bookmarkStart w:id="21" w:name="_Hlk211790285"/>
    <w:bookmarkStart w:id="22" w:name="_Hlk211790286"/>
    <w:bookmarkStart w:id="23" w:name="_Hlk211790287"/>
    <w:bookmarkStart w:id="24" w:name="_Hlk211790288"/>
    <w:bookmarkStart w:id="25" w:name="_Hlk211790289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r w:rsidRPr="00076403">
      <w:rPr>
        <w:rFonts w:ascii="Arial" w:eastAsiaTheme="minorHAnsi" w:hAnsi="Arial" w:cs="Arial"/>
        <w:sz w:val="22"/>
        <w:szCs w:val="22"/>
        <w:lang w:eastAsia="en-US"/>
      </w:rPr>
      <w:t>Adaptacja budynku gospodarczego na magazyn obrony cywilnej w m. Jędrzychowice</w:t>
    </w:r>
  </w:p>
  <w:p w14:paraId="4E4808DC" w14:textId="77777777" w:rsidR="008343FE" w:rsidRDefault="008343FE" w:rsidP="008343FE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r w:rsidRPr="00076403">
      <w:rPr>
        <w:rFonts w:ascii="Arial" w:eastAsiaTheme="minorHAnsi" w:hAnsi="Arial" w:cs="Arial"/>
        <w:sz w:val="22"/>
        <w:szCs w:val="22"/>
        <w:lang w:eastAsia="en-US"/>
      </w:rPr>
      <w:t>78, dz. nr 342/5, 619/1, 601/1; gmina Zgorzelec, jednostka ewidencyjna Zgorzelec 022507_2, obręb 0004, Jędrzychowice</w:t>
    </w:r>
    <w:bookmarkEnd w:id="20"/>
    <w:bookmarkEnd w:id="21"/>
    <w:bookmarkEnd w:id="22"/>
    <w:bookmarkEnd w:id="23"/>
    <w:bookmarkEnd w:id="24"/>
    <w:bookmarkEnd w:id="25"/>
  </w:p>
  <w:p w14:paraId="5D58E74B" w14:textId="37B39C8A" w:rsidR="00C65D64" w:rsidRPr="00C65D64" w:rsidRDefault="00C65D64" w:rsidP="00B53FE9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859F4" w14:textId="77777777" w:rsidR="00A32AF6" w:rsidRDefault="00A32A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0CD0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3843"/>
    <w:rsid w:val="000B2683"/>
    <w:rsid w:val="000B2A80"/>
    <w:rsid w:val="000B7C18"/>
    <w:rsid w:val="000D61F9"/>
    <w:rsid w:val="000E6687"/>
    <w:rsid w:val="000E715B"/>
    <w:rsid w:val="000F40D6"/>
    <w:rsid w:val="001109AD"/>
    <w:rsid w:val="00111E7E"/>
    <w:rsid w:val="001150F1"/>
    <w:rsid w:val="00115325"/>
    <w:rsid w:val="00127D9C"/>
    <w:rsid w:val="00140EF9"/>
    <w:rsid w:val="00141592"/>
    <w:rsid w:val="001421B0"/>
    <w:rsid w:val="0014524D"/>
    <w:rsid w:val="00151EE5"/>
    <w:rsid w:val="0015660D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12C70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91290"/>
    <w:rsid w:val="002A7596"/>
    <w:rsid w:val="002B553C"/>
    <w:rsid w:val="002B7ABB"/>
    <w:rsid w:val="002C41DA"/>
    <w:rsid w:val="002C6AEA"/>
    <w:rsid w:val="002D4945"/>
    <w:rsid w:val="002F23C2"/>
    <w:rsid w:val="002F4B73"/>
    <w:rsid w:val="00301BEC"/>
    <w:rsid w:val="003020CA"/>
    <w:rsid w:val="003034E0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76BD2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860DC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E1749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27248"/>
    <w:rsid w:val="00833FB8"/>
    <w:rsid w:val="008343FE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B2289"/>
    <w:rsid w:val="008B6A24"/>
    <w:rsid w:val="008C7F96"/>
    <w:rsid w:val="008E5094"/>
    <w:rsid w:val="008F438A"/>
    <w:rsid w:val="00904FF0"/>
    <w:rsid w:val="00910522"/>
    <w:rsid w:val="00926FE3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55CA"/>
    <w:rsid w:val="009D6F71"/>
    <w:rsid w:val="009E0BF0"/>
    <w:rsid w:val="009F0E5B"/>
    <w:rsid w:val="00A00B77"/>
    <w:rsid w:val="00A00BCE"/>
    <w:rsid w:val="00A02743"/>
    <w:rsid w:val="00A03B7D"/>
    <w:rsid w:val="00A20E89"/>
    <w:rsid w:val="00A210AB"/>
    <w:rsid w:val="00A21799"/>
    <w:rsid w:val="00A3228D"/>
    <w:rsid w:val="00A32AF6"/>
    <w:rsid w:val="00A34674"/>
    <w:rsid w:val="00A360A6"/>
    <w:rsid w:val="00A44E10"/>
    <w:rsid w:val="00A54FC3"/>
    <w:rsid w:val="00A74103"/>
    <w:rsid w:val="00A7463B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AF0086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3FE9"/>
    <w:rsid w:val="00B56C13"/>
    <w:rsid w:val="00B67128"/>
    <w:rsid w:val="00B733FC"/>
    <w:rsid w:val="00B74DB5"/>
    <w:rsid w:val="00B757C1"/>
    <w:rsid w:val="00B76C5B"/>
    <w:rsid w:val="00B77DF2"/>
    <w:rsid w:val="00B77E35"/>
    <w:rsid w:val="00B84D53"/>
    <w:rsid w:val="00B90336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65D64"/>
    <w:rsid w:val="00C929DD"/>
    <w:rsid w:val="00C9493F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2BB6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0D06"/>
    <w:rsid w:val="00E339C5"/>
    <w:rsid w:val="00E347BB"/>
    <w:rsid w:val="00E526FD"/>
    <w:rsid w:val="00E626F9"/>
    <w:rsid w:val="00E632A9"/>
    <w:rsid w:val="00E6479D"/>
    <w:rsid w:val="00E64C8C"/>
    <w:rsid w:val="00E675D8"/>
    <w:rsid w:val="00E75B8D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C2D12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1C22"/>
    <w:rsid w:val="00F35709"/>
    <w:rsid w:val="00F42A58"/>
    <w:rsid w:val="00F42C74"/>
    <w:rsid w:val="00F6314D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B53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338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10</cp:revision>
  <cp:lastPrinted>2025-10-20T10:44:00Z</cp:lastPrinted>
  <dcterms:created xsi:type="dcterms:W3CDTF">2024-02-12T09:28:00Z</dcterms:created>
  <dcterms:modified xsi:type="dcterms:W3CDTF">2025-10-20T10:44:00Z</dcterms:modified>
</cp:coreProperties>
</file>